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5F" w:rsidRPr="00494CB5" w:rsidRDefault="0073015F" w:rsidP="00494CB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cs-CZ"/>
        </w:rPr>
      </w:pPr>
      <w:r w:rsidRPr="00494CB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cs-CZ"/>
        </w:rPr>
        <w:t>NÁHRADA ZA MUDr. SKOPALA –</w:t>
      </w:r>
      <w:r w:rsidR="00E915A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cs-CZ"/>
        </w:rPr>
        <w:t xml:space="preserve"> </w:t>
      </w:r>
      <w:r w:rsidRPr="00494CB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cs-CZ"/>
        </w:rPr>
        <w:t>ONKOLOGIE FN OLOMOUC</w:t>
      </w:r>
    </w:p>
    <w:p w:rsidR="00494CB5" w:rsidRPr="0073015F" w:rsidRDefault="00494CB5" w:rsidP="00494CB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cs-CZ"/>
        </w:rPr>
        <w:t xml:space="preserve">Zdravotní dokumentace pacientů </w:t>
      </w:r>
      <w:proofErr w:type="spellStart"/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cs-CZ"/>
        </w:rPr>
        <w:t>Mudr.</w:t>
      </w:r>
      <w:proofErr w:type="spellEnd"/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cs-CZ"/>
        </w:rPr>
        <w:t xml:space="preserve"> Skopala převedena do Fakultní nemocnice Olomouc – Onkologická klinika</w:t>
      </w:r>
      <w:bookmarkStart w:id="0" w:name="_GoBack"/>
      <w:bookmarkEnd w:id="0"/>
    </w:p>
    <w:p w:rsidR="0073015F" w:rsidRPr="0073015F" w:rsidRDefault="0073015F" w:rsidP="008C43B4">
      <w:pPr>
        <w:shd w:val="clear" w:color="auto" w:fill="FFFFFF"/>
        <w:spacing w:before="180" w:after="240" w:line="240" w:lineRule="auto"/>
        <w:ind w:left="-426" w:right="-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73015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Pacienta by měl doporučit jeho praktický lékař či specialista a na základě toho by se měl objednat přes ambulanci Onkologické kliniky FNOL </w:t>
      </w:r>
      <w:r w:rsidR="00494CB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cs-CZ"/>
        </w:rPr>
        <w:t xml:space="preserve">na </w:t>
      </w:r>
      <w:r w:rsidRPr="0073015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cs-CZ"/>
        </w:rPr>
        <w:t>tel. 588 44 42 92</w:t>
      </w:r>
      <w:r w:rsidR="00494CB5">
        <w:rPr>
          <w:rFonts w:ascii="Times New Roman" w:eastAsia="Times New Roman" w:hAnsi="Times New Roman" w:cs="Times New Roman"/>
          <w:color w:val="FF0000"/>
          <w:sz w:val="26"/>
          <w:szCs w:val="26"/>
          <w:lang w:eastAsia="cs-CZ"/>
        </w:rPr>
        <w:t xml:space="preserve"> </w:t>
      </w:r>
      <w:r w:rsidRPr="0073015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do našich specializovaných poraden. Toto doporučení není povinné, ale pomůže vyhnout se některým zbytečným návštěvám a zabránit časovému prodlení. Do mamologické poradny je nutné se objednat a to na dny úterý a středa, pondělí je bez objednávky.</w:t>
      </w:r>
    </w:p>
    <w:tbl>
      <w:tblPr>
        <w:tblStyle w:val="Svtlmkazvraznn2"/>
        <w:tblW w:w="10490" w:type="dxa"/>
        <w:tblInd w:w="-601" w:type="dxa"/>
        <w:tblLook w:val="04A0" w:firstRow="1" w:lastRow="0" w:firstColumn="1" w:lastColumn="0" w:noHBand="0" w:noVBand="1"/>
      </w:tblPr>
      <w:tblGrid>
        <w:gridCol w:w="919"/>
        <w:gridCol w:w="2960"/>
        <w:gridCol w:w="2956"/>
        <w:gridCol w:w="3655"/>
      </w:tblGrid>
      <w:tr w:rsidR="008C43B4" w:rsidRPr="0073015F" w:rsidTr="00494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vAlign w:val="center"/>
            <w:hideMark/>
          </w:tcPr>
          <w:p w:rsidR="0073015F" w:rsidRPr="0073015F" w:rsidRDefault="008C43B4" w:rsidP="008C43B4">
            <w:pPr>
              <w:spacing w:line="320" w:lineRule="exac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8C43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D</w:t>
            </w: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EN</w:t>
            </w:r>
          </w:p>
        </w:tc>
        <w:tc>
          <w:tcPr>
            <w:tcW w:w="1411" w:type="pct"/>
            <w:vAlign w:val="center"/>
            <w:hideMark/>
          </w:tcPr>
          <w:p w:rsidR="0073015F" w:rsidRPr="0073015F" w:rsidRDefault="008C43B4" w:rsidP="008C43B4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8C43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O</w:t>
            </w: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NKOLOGICKÁ PORADNA</w:t>
            </w:r>
          </w:p>
        </w:tc>
        <w:tc>
          <w:tcPr>
            <w:tcW w:w="1409" w:type="pct"/>
            <w:vAlign w:val="center"/>
            <w:hideMark/>
          </w:tcPr>
          <w:p w:rsidR="0073015F" w:rsidRPr="0073015F" w:rsidRDefault="008C43B4" w:rsidP="008C43B4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8C43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C</w:t>
            </w: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HEMOTERAPIE</w:t>
            </w:r>
          </w:p>
        </w:tc>
        <w:tc>
          <w:tcPr>
            <w:tcW w:w="1742" w:type="pct"/>
            <w:vAlign w:val="center"/>
            <w:hideMark/>
          </w:tcPr>
          <w:p w:rsidR="0073015F" w:rsidRPr="0073015F" w:rsidRDefault="008C43B4" w:rsidP="008C43B4">
            <w:pPr>
              <w:spacing w:before="18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8C43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</w:t>
            </w: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AMOLOGICKÁ PORADNA</w:t>
            </w:r>
          </w:p>
        </w:tc>
      </w:tr>
      <w:tr w:rsidR="008C43B4" w:rsidRPr="0073015F" w:rsidTr="0049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hideMark/>
          </w:tcPr>
          <w:p w:rsidR="0073015F" w:rsidRPr="0073015F" w:rsidRDefault="008C43B4" w:rsidP="0073015F">
            <w:pPr>
              <w:spacing w:line="320" w:lineRule="exact"/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  <w:t>P</w:t>
            </w:r>
            <w:r w:rsidR="0073015F" w:rsidRPr="0073015F"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  <w:t>ondělí</w:t>
            </w:r>
          </w:p>
        </w:tc>
        <w:tc>
          <w:tcPr>
            <w:tcW w:w="1411" w:type="pct"/>
            <w:hideMark/>
          </w:tcPr>
          <w:p w:rsidR="0073015F" w:rsidRPr="0073015F" w:rsidRDefault="0073015F" w:rsidP="0073015F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8C43B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8.00 - 12.00</w:t>
            </w:r>
            <w:r w:rsidR="008C43B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      </w:t>
            </w:r>
            <w:r w:rsidRPr="0073015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13.00 - 15.00 hod</w:t>
            </w:r>
          </w:p>
          <w:p w:rsidR="0073015F" w:rsidRPr="0073015F" w:rsidRDefault="0073015F" w:rsidP="0073015F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Švébišová, Ph.D.</w:t>
            </w:r>
          </w:p>
          <w:p w:rsidR="0073015F" w:rsidRPr="0073015F" w:rsidRDefault="0073015F" w:rsidP="0073015F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Strážnická</w:t>
            </w: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br/>
              <w:t> </w:t>
            </w:r>
          </w:p>
        </w:tc>
        <w:tc>
          <w:tcPr>
            <w:tcW w:w="1409" w:type="pct"/>
            <w:hideMark/>
          </w:tcPr>
          <w:p w:rsidR="0073015F" w:rsidRPr="0073015F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8C43B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8.00 - 12.00</w:t>
            </w:r>
            <w:r w:rsidR="008C43B4" w:rsidRPr="008C43B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      </w:t>
            </w:r>
            <w:r w:rsidRPr="008C43B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1</w:t>
            </w:r>
            <w:r w:rsidR="008C43B4" w:rsidRPr="008C43B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3.00 - 15.00 hod</w:t>
            </w:r>
          </w:p>
          <w:p w:rsidR="0073015F" w:rsidRPr="0073015F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Krejčí</w:t>
            </w:r>
          </w:p>
          <w:p w:rsidR="0073015F" w:rsidRPr="0073015F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Beneš, Ph.D.</w:t>
            </w:r>
          </w:p>
        </w:tc>
        <w:tc>
          <w:tcPr>
            <w:tcW w:w="1742" w:type="pct"/>
            <w:hideMark/>
          </w:tcPr>
          <w:p w:rsidR="0073015F" w:rsidRPr="0073015F" w:rsidRDefault="0073015F" w:rsidP="0073015F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 </w:t>
            </w:r>
          </w:p>
        </w:tc>
      </w:tr>
      <w:tr w:rsidR="008C43B4" w:rsidRPr="0073015F" w:rsidTr="00494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hideMark/>
          </w:tcPr>
          <w:p w:rsidR="0073015F" w:rsidRPr="0073015F" w:rsidRDefault="008C43B4" w:rsidP="0073015F">
            <w:pPr>
              <w:spacing w:line="320" w:lineRule="exact"/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  <w:t>Ú</w:t>
            </w:r>
            <w:r w:rsidR="0073015F" w:rsidRPr="0073015F"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  <w:t>terý</w:t>
            </w:r>
          </w:p>
        </w:tc>
        <w:tc>
          <w:tcPr>
            <w:tcW w:w="1411" w:type="pct"/>
            <w:hideMark/>
          </w:tcPr>
          <w:p w:rsidR="0073015F" w:rsidRPr="0073015F" w:rsidRDefault="0073015F" w:rsidP="008C43B4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8C43B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8.00 - 12.00</w:t>
            </w:r>
            <w:r w:rsidR="008C43B4" w:rsidRPr="008C43B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      13.00 - 15.00 hod</w:t>
            </w:r>
          </w:p>
          <w:p w:rsidR="0073015F" w:rsidRPr="0073015F" w:rsidRDefault="0073015F" w:rsidP="008C43B4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Beneš, Ph.D.</w:t>
            </w:r>
          </w:p>
          <w:p w:rsidR="0073015F" w:rsidRPr="0073015F" w:rsidRDefault="0073015F" w:rsidP="008C43B4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Krejčí</w:t>
            </w:r>
          </w:p>
        </w:tc>
        <w:tc>
          <w:tcPr>
            <w:tcW w:w="1409" w:type="pct"/>
            <w:hideMark/>
          </w:tcPr>
          <w:p w:rsidR="0073015F" w:rsidRPr="0073015F" w:rsidRDefault="008C43B4" w:rsidP="008C43B4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8C43B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8.00 - 12.00     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 </w:t>
            </w:r>
            <w:r w:rsidR="0073015F" w:rsidRPr="0073015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13.00 - 15.00 hod</w:t>
            </w:r>
          </w:p>
          <w:p w:rsidR="008C43B4" w:rsidRDefault="0073015F" w:rsidP="008C43B4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MUDr. Švébišová, Ph.D., </w:t>
            </w:r>
          </w:p>
          <w:p w:rsidR="008C43B4" w:rsidRDefault="008C43B4" w:rsidP="008C43B4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MUDr. Strážnická </w:t>
            </w:r>
          </w:p>
          <w:p w:rsidR="008C43B4" w:rsidRPr="008C43B4" w:rsidRDefault="008C43B4" w:rsidP="008C43B4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br/>
            </w:r>
            <w:r w:rsidRPr="008C43B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13.00 - 15.00 hod </w:t>
            </w:r>
          </w:p>
          <w:p w:rsidR="0073015F" w:rsidRPr="0073015F" w:rsidRDefault="008C43B4" w:rsidP="008C43B4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Minařík</w:t>
            </w:r>
          </w:p>
        </w:tc>
        <w:tc>
          <w:tcPr>
            <w:tcW w:w="1742" w:type="pct"/>
            <w:hideMark/>
          </w:tcPr>
          <w:p w:rsidR="008C43B4" w:rsidRPr="008C43B4" w:rsidRDefault="008C43B4" w:rsidP="008C43B4">
            <w:pPr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8C43B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8.00 - 12.00 hod</w:t>
            </w:r>
          </w:p>
          <w:p w:rsidR="008C43B4" w:rsidRDefault="0073015F" w:rsidP="008C43B4">
            <w:pPr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</w:t>
            </w:r>
            <w:r w:rsidR="008C43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 </w:t>
            </w: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Šrá</w:t>
            </w:r>
            <w:r w:rsidR="008C43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mek</w:t>
            </w:r>
          </w:p>
          <w:p w:rsidR="008C43B4" w:rsidRDefault="008C43B4" w:rsidP="008C43B4">
            <w:pPr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br/>
            </w:r>
            <w:r w:rsidRPr="008C43B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13.00 - 15.00 hod</w:t>
            </w:r>
          </w:p>
          <w:p w:rsidR="0073015F" w:rsidRPr="0073015F" w:rsidRDefault="008C43B4" w:rsidP="008C43B4">
            <w:pPr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Strážnická</w:t>
            </w:r>
          </w:p>
        </w:tc>
      </w:tr>
      <w:tr w:rsidR="008C43B4" w:rsidRPr="0073015F" w:rsidTr="0049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hideMark/>
          </w:tcPr>
          <w:p w:rsidR="0073015F" w:rsidRPr="0073015F" w:rsidRDefault="008C43B4" w:rsidP="0073015F">
            <w:pPr>
              <w:spacing w:line="320" w:lineRule="exact"/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  <w:t>S</w:t>
            </w:r>
            <w:r w:rsidR="0073015F" w:rsidRPr="0073015F"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  <w:t>tředa</w:t>
            </w:r>
          </w:p>
        </w:tc>
        <w:tc>
          <w:tcPr>
            <w:tcW w:w="1411" w:type="pct"/>
            <w:hideMark/>
          </w:tcPr>
          <w:p w:rsidR="0073015F" w:rsidRPr="0073015F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494CB5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8.00 - 12.00</w:t>
            </w:r>
            <w:r w:rsidR="008C43B4" w:rsidRPr="00494CB5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      </w:t>
            </w:r>
            <w:r w:rsidRPr="0073015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13.00 - 15.00 hod</w:t>
            </w:r>
          </w:p>
          <w:p w:rsidR="0073015F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Švébišová, Ph.D.</w:t>
            </w: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br/>
            </w:r>
          </w:p>
          <w:p w:rsidR="00494CB5" w:rsidRPr="0073015F" w:rsidRDefault="00494CB5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</w:p>
          <w:p w:rsidR="0073015F" w:rsidRPr="00494CB5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8.00 - 12.00 hod </w:t>
            </w:r>
          </w:p>
          <w:p w:rsidR="0073015F" w:rsidRPr="0073015F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Vočková</w:t>
            </w:r>
          </w:p>
        </w:tc>
        <w:tc>
          <w:tcPr>
            <w:tcW w:w="1409" w:type="pct"/>
            <w:hideMark/>
          </w:tcPr>
          <w:p w:rsidR="0073015F" w:rsidRPr="0073015F" w:rsidRDefault="008C43B4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494CB5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8.00 - 12.00      </w:t>
            </w:r>
            <w:r w:rsidR="0073015F" w:rsidRPr="0073015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13.00 - 15.00 hod</w:t>
            </w:r>
          </w:p>
          <w:p w:rsidR="008C43B4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Beneš,</w:t>
            </w:r>
            <w:r w:rsidR="008C43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 </w:t>
            </w: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Ph.D., </w:t>
            </w:r>
          </w:p>
          <w:p w:rsidR="0073015F" w:rsidRDefault="008C43B4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Strážnická</w:t>
            </w:r>
          </w:p>
          <w:p w:rsidR="008C43B4" w:rsidRPr="0073015F" w:rsidRDefault="008C43B4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</w:p>
          <w:p w:rsidR="008C43B4" w:rsidRPr="00494CB5" w:rsidRDefault="008C43B4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494CB5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8.00 -  13:00 hod </w:t>
            </w:r>
          </w:p>
          <w:p w:rsidR="0073015F" w:rsidRPr="0073015F" w:rsidRDefault="008C43B4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Prof. MUDr. Melichar, Ph.D. </w:t>
            </w:r>
          </w:p>
        </w:tc>
        <w:tc>
          <w:tcPr>
            <w:tcW w:w="1742" w:type="pct"/>
            <w:hideMark/>
          </w:tcPr>
          <w:p w:rsidR="008C43B4" w:rsidRPr="00494CB5" w:rsidRDefault="008C43B4" w:rsidP="008C43B4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494CB5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8.00 - 12.00 hod </w:t>
            </w:r>
          </w:p>
          <w:p w:rsidR="00494CB5" w:rsidRDefault="008C43B4" w:rsidP="008C43B4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Krejčí</w:t>
            </w:r>
          </w:p>
          <w:p w:rsidR="008C43B4" w:rsidRDefault="008C43B4" w:rsidP="008C43B4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br/>
            </w:r>
            <w:r w:rsidRPr="00494CB5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13.00 - 15.00 hod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 </w:t>
            </w:r>
          </w:p>
          <w:p w:rsidR="0073015F" w:rsidRPr="0073015F" w:rsidRDefault="008C43B4" w:rsidP="008C43B4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Švébišová, Ph.D.</w:t>
            </w:r>
          </w:p>
        </w:tc>
      </w:tr>
      <w:tr w:rsidR="00494CB5" w:rsidRPr="0073015F" w:rsidTr="00494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hideMark/>
          </w:tcPr>
          <w:p w:rsidR="0073015F" w:rsidRPr="0073015F" w:rsidRDefault="008C43B4" w:rsidP="0073015F">
            <w:pPr>
              <w:spacing w:line="320" w:lineRule="exact"/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  <w:t>Č</w:t>
            </w:r>
            <w:r w:rsidR="0073015F" w:rsidRPr="0073015F"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  <w:t>tvrtek</w:t>
            </w:r>
          </w:p>
        </w:tc>
        <w:tc>
          <w:tcPr>
            <w:tcW w:w="1411" w:type="pct"/>
            <w:hideMark/>
          </w:tcPr>
          <w:p w:rsidR="0073015F" w:rsidRPr="0073015F" w:rsidRDefault="0073015F" w:rsidP="0073015F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8.00 - 12.00</w:t>
            </w:r>
            <w:r w:rsidR="00494CB5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      </w:t>
            </w:r>
            <w:r w:rsidRPr="0073015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13.00 - 15.00 hod</w:t>
            </w:r>
          </w:p>
          <w:p w:rsidR="0073015F" w:rsidRPr="0073015F" w:rsidRDefault="0073015F" w:rsidP="0073015F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Švébišová, Ph.D.</w:t>
            </w:r>
          </w:p>
          <w:p w:rsidR="008C43B4" w:rsidRDefault="0073015F" w:rsidP="0073015F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Strážnická</w:t>
            </w:r>
          </w:p>
          <w:p w:rsidR="0073015F" w:rsidRPr="00494CB5" w:rsidRDefault="0073015F" w:rsidP="0073015F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br/>
            </w:r>
            <w:r w:rsidRPr="0073015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8.30 - 10.00 hod </w:t>
            </w:r>
          </w:p>
          <w:p w:rsidR="0073015F" w:rsidRPr="0073015F" w:rsidRDefault="0073015F" w:rsidP="0073015F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Prof. MUDr. Macháček,  CSc.</w:t>
            </w:r>
          </w:p>
        </w:tc>
        <w:tc>
          <w:tcPr>
            <w:tcW w:w="1409" w:type="pct"/>
            <w:hideMark/>
          </w:tcPr>
          <w:p w:rsidR="0073015F" w:rsidRPr="0073015F" w:rsidRDefault="008C43B4" w:rsidP="008C43B4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494CB5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8.00 - 12.00</w:t>
            </w:r>
            <w:r w:rsidR="00494CB5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     </w:t>
            </w:r>
            <w:r w:rsidRPr="00494CB5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 </w:t>
            </w:r>
            <w:r w:rsidR="0073015F" w:rsidRPr="0073015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13.00 - 15.00 hod</w:t>
            </w:r>
          </w:p>
          <w:p w:rsidR="008C43B4" w:rsidRDefault="008C43B4" w:rsidP="008C43B4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MUDr.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Beneš,Ph.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D.</w:t>
            </w:r>
          </w:p>
          <w:p w:rsidR="0073015F" w:rsidRPr="0073015F" w:rsidRDefault="008C43B4" w:rsidP="008C43B4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</w:t>
            </w:r>
            <w:r w:rsidR="00494C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Krejčí,</w:t>
            </w:r>
          </w:p>
        </w:tc>
        <w:tc>
          <w:tcPr>
            <w:tcW w:w="1742" w:type="pct"/>
            <w:hideMark/>
          </w:tcPr>
          <w:p w:rsidR="0073015F" w:rsidRPr="0073015F" w:rsidRDefault="0073015F" w:rsidP="0073015F">
            <w:pPr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 </w:t>
            </w:r>
          </w:p>
        </w:tc>
      </w:tr>
      <w:tr w:rsidR="008C43B4" w:rsidRPr="0073015F" w:rsidTr="0049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hideMark/>
          </w:tcPr>
          <w:p w:rsidR="0073015F" w:rsidRPr="0073015F" w:rsidRDefault="008C43B4" w:rsidP="0073015F">
            <w:pPr>
              <w:spacing w:line="320" w:lineRule="exact"/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  <w:t>P</w:t>
            </w:r>
            <w:r w:rsidR="0073015F" w:rsidRPr="0073015F">
              <w:rPr>
                <w:rFonts w:ascii="Times New Roman" w:eastAsia="Times New Roman" w:hAnsi="Times New Roman" w:cs="Times New Roman"/>
                <w:b w:val="0"/>
                <w:color w:val="444444"/>
                <w:sz w:val="20"/>
                <w:szCs w:val="20"/>
                <w:lang w:eastAsia="cs-CZ"/>
              </w:rPr>
              <w:t>átek</w:t>
            </w:r>
          </w:p>
        </w:tc>
        <w:tc>
          <w:tcPr>
            <w:tcW w:w="1411" w:type="pct"/>
            <w:hideMark/>
          </w:tcPr>
          <w:p w:rsidR="0073015F" w:rsidRPr="0073015F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8.00 - 12.00</w:t>
            </w:r>
            <w:r w:rsidR="00494CB5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      </w:t>
            </w:r>
            <w:r w:rsidRPr="0073015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13.00 - 15.00 hod</w:t>
            </w:r>
          </w:p>
          <w:p w:rsidR="0073015F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UDr. Krejčí, </w:t>
            </w:r>
          </w:p>
          <w:p w:rsidR="0073015F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Beneš,</w:t>
            </w:r>
            <w:r w:rsidR="00494C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Ph.D. </w:t>
            </w: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br/>
            </w:r>
          </w:p>
          <w:p w:rsidR="0073015F" w:rsidRPr="00494CB5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494CB5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8.00 - 12.00 hod </w:t>
            </w:r>
          </w:p>
          <w:p w:rsidR="0073015F" w:rsidRPr="0073015F" w:rsidRDefault="0073015F" w:rsidP="00494CB5">
            <w:pPr>
              <w:tabs>
                <w:tab w:val="right" w:pos="2744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Ćwiertka,  Ph.D.</w:t>
            </w:r>
            <w:r w:rsidR="00494C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ab/>
            </w:r>
          </w:p>
        </w:tc>
        <w:tc>
          <w:tcPr>
            <w:tcW w:w="1409" w:type="pct"/>
            <w:hideMark/>
          </w:tcPr>
          <w:p w:rsidR="0073015F" w:rsidRPr="0073015F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8.00 - 12.00</w:t>
            </w:r>
            <w:r w:rsidR="00494CB5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 xml:space="preserve">      </w:t>
            </w:r>
            <w:r w:rsidRPr="0073015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cs-CZ"/>
              </w:rPr>
              <w:t>13.00 - 15.00 hod</w:t>
            </w:r>
          </w:p>
          <w:p w:rsidR="008C43B4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MUDr. Švébišová, Ph.D. </w:t>
            </w:r>
          </w:p>
          <w:p w:rsidR="008C43B4" w:rsidRDefault="0073015F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MUDr. </w:t>
            </w:r>
            <w:proofErr w:type="spellStart"/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Gajová</w:t>
            </w:r>
            <w:proofErr w:type="spellEnd"/>
            <w:r w:rsidRPr="007301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 xml:space="preserve"> </w:t>
            </w:r>
          </w:p>
          <w:p w:rsidR="0073015F" w:rsidRPr="0073015F" w:rsidRDefault="008C43B4" w:rsidP="008C43B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  <w:t>MUDr. Strážnická</w:t>
            </w:r>
          </w:p>
        </w:tc>
        <w:tc>
          <w:tcPr>
            <w:tcW w:w="1742" w:type="pct"/>
            <w:hideMark/>
          </w:tcPr>
          <w:p w:rsidR="0073015F" w:rsidRPr="0073015F" w:rsidRDefault="0073015F" w:rsidP="0073015F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lang w:eastAsia="cs-CZ"/>
              </w:rPr>
            </w:pPr>
            <w:r w:rsidRPr="0073015F">
              <w:rPr>
                <w:rFonts w:ascii="Times New Roman" w:eastAsia="Times New Roman" w:hAnsi="Times New Roman" w:cs="Times New Roman"/>
                <w:color w:val="444444"/>
                <w:lang w:eastAsia="cs-CZ"/>
              </w:rPr>
              <w:t> </w:t>
            </w:r>
          </w:p>
        </w:tc>
      </w:tr>
    </w:tbl>
    <w:p w:rsidR="0073015F" w:rsidRPr="0073015F" w:rsidRDefault="0073015F" w:rsidP="0073015F">
      <w:pPr>
        <w:shd w:val="clear" w:color="auto" w:fill="FFFFFF"/>
        <w:spacing w:before="180"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73015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Radioterapie (ozařování)  </w:t>
      </w:r>
      <w:r w:rsidR="00494CB5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se provádí  v přízemí budovy H2, </w:t>
      </w:r>
      <w:r w:rsidRPr="0073015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v 1. patře téže budovy se nachází </w:t>
      </w:r>
      <w:proofErr w:type="spellStart"/>
      <w:r w:rsidRPr="0073015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brachyterapie</w:t>
      </w:r>
      <w:proofErr w:type="spellEnd"/>
      <w:r w:rsidRPr="0073015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(součást lůžkové části odd. 42 C)</w:t>
      </w:r>
    </w:p>
    <w:p w:rsidR="00C33C62" w:rsidRDefault="00C33C62"/>
    <w:sectPr w:rsidR="00C33C62" w:rsidSect="008C43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5F"/>
    <w:rsid w:val="00494CB5"/>
    <w:rsid w:val="0073015F"/>
    <w:rsid w:val="008C43B4"/>
    <w:rsid w:val="00C33C62"/>
    <w:rsid w:val="00E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2">
    <w:name w:val="Light Grid Accent 2"/>
    <w:basedOn w:val="Normlntabulka"/>
    <w:uiPriority w:val="62"/>
    <w:rsid w:val="008C43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2">
    <w:name w:val="Light Grid Accent 2"/>
    <w:basedOn w:val="Normlntabulka"/>
    <w:uiPriority w:val="62"/>
    <w:rsid w:val="008C43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</dc:creator>
  <cp:lastModifiedBy>masc</cp:lastModifiedBy>
  <cp:revision>2</cp:revision>
  <dcterms:created xsi:type="dcterms:W3CDTF">2017-02-17T08:01:00Z</dcterms:created>
  <dcterms:modified xsi:type="dcterms:W3CDTF">2017-02-17T08:33:00Z</dcterms:modified>
</cp:coreProperties>
</file>